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eastAsia="黑体"/>
          <w:bCs/>
          <w:szCs w:val="32"/>
          <w:lang w:eastAsia="zh-CN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  <w:lang w:val="en-US" w:eastAsia="zh-CN"/>
        </w:rPr>
        <w:t>2</w:t>
      </w:r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破格申报</w:t>
      </w:r>
      <w:r>
        <w:rPr>
          <w:rFonts w:eastAsia="方正小标宋简体"/>
          <w:sz w:val="36"/>
          <w:szCs w:val="36"/>
          <w:u w:val="single"/>
        </w:rPr>
        <w:t xml:space="preserve">   </w:t>
      </w:r>
      <w:r>
        <w:rPr>
          <w:rFonts w:hint="eastAsia" w:eastAsia="方正小标宋简体"/>
          <w:sz w:val="36"/>
          <w:szCs w:val="36"/>
          <w:u w:val="single"/>
        </w:rPr>
        <w:t xml:space="preserve">           </w:t>
      </w:r>
      <w:r>
        <w:rPr>
          <w:rFonts w:eastAsia="方正小标宋简体"/>
          <w:sz w:val="36"/>
          <w:szCs w:val="36"/>
          <w:u w:val="single"/>
        </w:rPr>
        <w:t xml:space="preserve">  </w:t>
      </w:r>
      <w:r>
        <w:rPr>
          <w:rFonts w:eastAsia="方正小标宋简体"/>
          <w:sz w:val="36"/>
          <w:szCs w:val="36"/>
        </w:rPr>
        <w:t>专业</w:t>
      </w:r>
      <w:r>
        <w:rPr>
          <w:rFonts w:hint="eastAsia" w:eastAsia="方正小标宋简体"/>
          <w:sz w:val="36"/>
          <w:szCs w:val="36"/>
        </w:rPr>
        <w:t>技术资格</w:t>
      </w:r>
      <w:r>
        <w:rPr>
          <w:rFonts w:eastAsia="方正小标宋简体"/>
          <w:sz w:val="36"/>
          <w:szCs w:val="36"/>
        </w:rPr>
        <w:t>审批表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95"/>
        <w:gridCol w:w="1075"/>
        <w:gridCol w:w="405"/>
        <w:gridCol w:w="66"/>
        <w:gridCol w:w="386"/>
        <w:gridCol w:w="338"/>
        <w:gridCol w:w="923"/>
        <w:gridCol w:w="969"/>
        <w:gridCol w:w="592"/>
        <w:gridCol w:w="1754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-20"/>
                <w:sz w:val="21"/>
                <w:szCs w:val="21"/>
              </w:rPr>
              <w:t>姓   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在  职</w:t>
            </w:r>
          </w:p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参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eastAsia="宋体"/>
                <w:b/>
                <w:bCs/>
                <w:sz w:val="21"/>
                <w:szCs w:val="21"/>
              </w:rPr>
              <w:t>加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聘任时间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及级别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25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用于破格申报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的主要业绩</w:t>
            </w:r>
          </w:p>
        </w:tc>
        <w:tc>
          <w:tcPr>
            <w:tcW w:w="67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6" w:firstLineChars="70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897" w:firstLineChars="90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792" w:firstLineChars="85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年   月   日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4070" w:type="dxa"/>
            <w:gridSpan w:val="3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319" w:firstLineChars="110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2214" w:firstLineChars="105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审批意见</w:t>
            </w:r>
          </w:p>
        </w:tc>
        <w:tc>
          <w:tcPr>
            <w:tcW w:w="8706" w:type="dxa"/>
            <w:gridSpan w:val="11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注</w:t>
            </w:r>
          </w:p>
        </w:tc>
        <w:tc>
          <w:tcPr>
            <w:tcW w:w="8706" w:type="dxa"/>
            <w:gridSpan w:val="11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DcxZTIwNjYwMzkxMWRhMzBkNmZjNjFhZTFiMzQifQ=="/>
  </w:docVars>
  <w:rsids>
    <w:rsidRoot w:val="0076634D"/>
    <w:rsid w:val="000B1318"/>
    <w:rsid w:val="001E31ED"/>
    <w:rsid w:val="00203D2E"/>
    <w:rsid w:val="002D32D6"/>
    <w:rsid w:val="004C759A"/>
    <w:rsid w:val="005046E2"/>
    <w:rsid w:val="0076634D"/>
    <w:rsid w:val="007E4B6C"/>
    <w:rsid w:val="008F26F6"/>
    <w:rsid w:val="00C462DA"/>
    <w:rsid w:val="00F276BE"/>
    <w:rsid w:val="00F64432"/>
    <w:rsid w:val="721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147</Characters>
  <Lines>1</Lines>
  <Paragraphs>1</Paragraphs>
  <TotalTime>7</TotalTime>
  <ScaleCrop>false</ScaleCrop>
  <LinksUpToDate>false</LinksUpToDate>
  <CharactersWithSpaces>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2017-08-30T07:09:00Z</dcterms:created>
  <dc:creator>汪涓</dc:creator>
  <cp:lastModifiedBy>雾里青</cp:lastModifiedBy>
  <dcterms:modified xsi:type="dcterms:W3CDTF">2022-10-25T07:46:40Z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B2854CDF1E08485BA3CA3D9D52EEFB3F</vt:lpwstr>
  </property>
</Properties>
</file>