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大中专毕业</w:t>
      </w:r>
      <w:r>
        <w:rPr>
          <w:rFonts w:hint="eastAsia"/>
          <w:b/>
          <w:sz w:val="52"/>
          <w:szCs w:val="52"/>
          <w:lang w:eastAsia="zh-CN"/>
        </w:rPr>
        <w:t>生</w:t>
      </w:r>
      <w:r>
        <w:rPr>
          <w:rFonts w:hint="eastAsia"/>
          <w:b/>
          <w:sz w:val="52"/>
          <w:szCs w:val="52"/>
        </w:rPr>
        <w:t>确定专业技术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职务任职资格呈报表</w:t>
      </w:r>
      <w:bookmarkStart w:id="0" w:name="_GoBack"/>
      <w:bookmarkEnd w:id="0"/>
    </w:p>
    <w:p>
      <w:pPr>
        <w:jc w:val="center"/>
        <w:rPr>
          <w:b/>
          <w:sz w:val="52"/>
          <w:szCs w:val="52"/>
        </w:rPr>
      </w:pPr>
    </w:p>
    <w:p>
      <w:pPr>
        <w:jc w:val="both"/>
        <w:rPr>
          <w:b/>
          <w:sz w:val="52"/>
          <w:szCs w:val="52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ind w:firstLine="2108" w:firstLineChars="7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姓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名：</w:t>
      </w:r>
      <w:r>
        <w:rPr>
          <w:b/>
          <w:sz w:val="30"/>
          <w:szCs w:val="30"/>
          <w:u w:val="single"/>
        </w:rPr>
        <w:t xml:space="preserve">                 </w:t>
      </w:r>
    </w:p>
    <w:p>
      <w:pPr>
        <w:ind w:left="0" w:leftChars="0" w:firstLine="2108" w:firstLineChars="7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单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位：</w:t>
      </w:r>
      <w:r>
        <w:rPr>
          <w:b/>
          <w:sz w:val="30"/>
          <w:szCs w:val="30"/>
          <w:u w:val="single"/>
        </w:rPr>
        <w:t xml:space="preserve">                 </w:t>
      </w:r>
    </w:p>
    <w:p>
      <w:pPr>
        <w:ind w:left="0" w:leftChars="0" w:firstLine="2108" w:firstLineChars="7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申请专业：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ind w:left="0" w:leftChars="0" w:firstLine="2108" w:firstLineChars="7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技术资格：</w:t>
      </w:r>
      <w:r>
        <w:rPr>
          <w:b/>
          <w:sz w:val="30"/>
          <w:szCs w:val="30"/>
          <w:u w:val="single"/>
        </w:rPr>
        <w:t xml:space="preserve">                 </w:t>
      </w:r>
    </w:p>
    <w:p>
      <w:pPr>
        <w:ind w:firstLine="3301" w:firstLineChars="1096"/>
        <w:rPr>
          <w:b/>
          <w:sz w:val="30"/>
          <w:szCs w:val="30"/>
          <w:u w:val="single"/>
        </w:rPr>
      </w:pPr>
    </w:p>
    <w:p>
      <w:pPr>
        <w:ind w:firstLine="3301" w:firstLineChars="1096"/>
        <w:rPr>
          <w:b/>
          <w:sz w:val="30"/>
          <w:szCs w:val="30"/>
          <w:u w:val="single"/>
        </w:rPr>
      </w:pPr>
    </w:p>
    <w:p>
      <w:pPr>
        <w:rPr>
          <w:rFonts w:hint="eastAsia" w:ascii="宋体" w:hAnsi="宋体"/>
          <w:b/>
          <w:spacing w:val="20"/>
          <w:sz w:val="28"/>
          <w:szCs w:val="28"/>
        </w:rPr>
      </w:pPr>
    </w:p>
    <w:p>
      <w:pPr>
        <w:jc w:val="center"/>
        <w:rPr>
          <w:rFonts w:asci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宿州市人力资源和社会保障局制</w:t>
      </w:r>
    </w:p>
    <w:p>
      <w:pPr>
        <w:jc w:val="center"/>
        <w:rPr>
          <w:rFonts w:asci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年</w:t>
      </w:r>
      <w:r>
        <w:rPr>
          <w:rFonts w:ascii="宋体" w:hAnsi="宋体"/>
          <w:b/>
          <w:spacing w:val="20"/>
          <w:sz w:val="28"/>
          <w:szCs w:val="28"/>
        </w:rPr>
        <w:t xml:space="preserve">    </w:t>
      </w:r>
      <w:r>
        <w:rPr>
          <w:rFonts w:hint="eastAsia" w:ascii="宋体" w:hAnsi="宋体"/>
          <w:b/>
          <w:spacing w:val="20"/>
          <w:sz w:val="28"/>
          <w:szCs w:val="28"/>
        </w:rPr>
        <w:t>月</w:t>
      </w:r>
      <w:r>
        <w:rPr>
          <w:rFonts w:ascii="宋体" w:hAnsi="宋体"/>
          <w:b/>
          <w:spacing w:val="20"/>
          <w:sz w:val="28"/>
          <w:szCs w:val="28"/>
        </w:rPr>
        <w:t xml:space="preserve">    </w:t>
      </w:r>
      <w:r>
        <w:rPr>
          <w:rFonts w:hint="eastAsia" w:ascii="宋体" w:hAnsi="宋体"/>
          <w:b/>
          <w:spacing w:val="20"/>
          <w:sz w:val="28"/>
          <w:szCs w:val="28"/>
        </w:rPr>
        <w:t>日填</w:t>
      </w:r>
    </w:p>
    <w:p>
      <w:pPr>
        <w:rPr>
          <w:rFonts w:ascii="宋体"/>
          <w:b/>
          <w:spacing w:val="20"/>
          <w:sz w:val="28"/>
          <w:szCs w:val="28"/>
        </w:rPr>
      </w:pPr>
    </w:p>
    <w:p>
      <w:pPr>
        <w:rPr>
          <w:rFonts w:ascii="宋体"/>
          <w:b/>
          <w:spacing w:val="20"/>
          <w:sz w:val="28"/>
          <w:szCs w:val="28"/>
        </w:rPr>
      </w:pPr>
    </w:p>
    <w:tbl>
      <w:tblPr>
        <w:tblStyle w:val="5"/>
        <w:tblW w:w="9314" w:type="dxa"/>
        <w:jc w:val="center"/>
        <w:tblInd w:w="-10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36"/>
        <w:gridCol w:w="459"/>
        <w:gridCol w:w="450"/>
        <w:gridCol w:w="1395"/>
        <w:gridCol w:w="1275"/>
        <w:gridCol w:w="1335"/>
        <w:gridCol w:w="1160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籍贯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作时间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身体状况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职务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级别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基础、职务工资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技术专长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现从事何技术工作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97" w:type="dxa"/>
            <w:gridSpan w:val="3"/>
            <w:vAlign w:val="center"/>
          </w:tcPr>
          <w:p>
            <w:pPr>
              <w:snapToGrid w:val="0"/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参加何学术团体、任何职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97" w:type="dxa"/>
            <w:gridSpan w:val="3"/>
            <w:vAlign w:val="center"/>
          </w:tcPr>
          <w:p>
            <w:pPr>
              <w:snapToGrid w:val="0"/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掌握何种外语、</w:t>
            </w:r>
          </w:p>
          <w:p>
            <w:pPr>
              <w:snapToGrid w:val="0"/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水平如何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7" w:type="dxa"/>
            <w:gridSpan w:val="3"/>
            <w:vAlign w:val="center"/>
          </w:tcPr>
          <w:p>
            <w:pPr>
              <w:snapToGrid w:val="0"/>
              <w:spacing w:line="240" w:lineRule="auto"/>
              <w:jc w:val="distribute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何时、何院校、何专业毕业及学制、获何种学位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术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历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4"/>
                <w:szCs w:val="24"/>
              </w:rPr>
              <w:t>奖励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pacing w:val="20"/>
          <w:sz w:val="28"/>
          <w:szCs w:val="28"/>
        </w:rPr>
      </w:pPr>
    </w:p>
    <w:tbl>
      <w:tblPr>
        <w:tblStyle w:val="5"/>
        <w:tblW w:w="9354" w:type="dxa"/>
        <w:jc w:val="center"/>
        <w:tblInd w:w="1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54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pacing w:val="80"/>
                <w:sz w:val="36"/>
                <w:szCs w:val="36"/>
              </w:rPr>
            </w:pPr>
            <w:r>
              <w:rPr>
                <w:rFonts w:hint="eastAsia" w:ascii="宋体" w:hAnsi="宋体"/>
                <w:b w:val="0"/>
                <w:bCs/>
                <w:spacing w:val="80"/>
                <w:sz w:val="36"/>
                <w:szCs w:val="36"/>
              </w:rPr>
              <w:t>业务技术工作总结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7" w:hRule="atLeast"/>
          <w:jc w:val="center"/>
        </w:trPr>
        <w:tc>
          <w:tcPr>
            <w:tcW w:w="9354" w:type="dxa"/>
          </w:tcPr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宋体"/>
                <w:b/>
                <w:spacing w:val="2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spacing w:val="20"/>
          <w:sz w:val="18"/>
          <w:szCs w:val="18"/>
        </w:rPr>
      </w:pPr>
      <w:r>
        <w:rPr>
          <w:rFonts w:hint="eastAsia" w:ascii="宋体" w:hAnsi="宋体"/>
          <w:b w:val="0"/>
          <w:bCs/>
          <w:spacing w:val="20"/>
          <w:sz w:val="18"/>
          <w:szCs w:val="18"/>
        </w:rPr>
        <w:t>注：内容包括思想、政治表现、业务工作能力、取得成绩和今后设想、努力方向等</w:t>
      </w:r>
    </w:p>
    <w:p>
      <w:pPr>
        <w:rPr>
          <w:rFonts w:hint="eastAsia" w:ascii="宋体" w:hAnsi="宋体"/>
          <w:b w:val="0"/>
          <w:bCs/>
          <w:spacing w:val="20"/>
          <w:sz w:val="18"/>
          <w:szCs w:val="18"/>
        </w:rPr>
      </w:pPr>
    </w:p>
    <w:tbl>
      <w:tblPr>
        <w:tblStyle w:val="5"/>
        <w:tblW w:w="9360" w:type="dxa"/>
        <w:jc w:val="center"/>
        <w:tblInd w:w="-4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定</w:t>
            </w:r>
          </w:p>
        </w:tc>
        <w:tc>
          <w:tcPr>
            <w:tcW w:w="7782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见</w:t>
            </w:r>
          </w:p>
        </w:tc>
        <w:tc>
          <w:tcPr>
            <w:tcW w:w="7782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盖章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见</w:t>
            </w:r>
          </w:p>
        </w:tc>
        <w:tc>
          <w:tcPr>
            <w:tcW w:w="7782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ind w:firstLine="3750" w:firstLineChars="1500"/>
              <w:jc w:val="both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盖章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 w:val="0"/>
                <w:bCs/>
                <w:spacing w:val="26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6"/>
                <w:sz w:val="21"/>
                <w:szCs w:val="21"/>
              </w:rPr>
              <w:t>市人力资源和社会保障局意见</w:t>
            </w:r>
          </w:p>
        </w:tc>
        <w:tc>
          <w:tcPr>
            <w:tcW w:w="7782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spacing w:line="240" w:lineRule="auto"/>
              <w:ind w:firstLine="3750" w:firstLineChars="1500"/>
              <w:jc w:val="both"/>
              <w:rPr>
                <w:rFonts w:ascii="宋体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盖章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ascii="宋体" w:hAnsi="宋体"/>
                <w:b w:val="0"/>
                <w:bCs/>
                <w:spacing w:val="2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宋体" w:hAnsi="宋体"/>
          <w:b w:val="0"/>
          <w:bCs/>
          <w:spacing w:val="20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3"/>
    <w:rsid w:val="00052141"/>
    <w:rsid w:val="000B4241"/>
    <w:rsid w:val="00115696"/>
    <w:rsid w:val="001B1262"/>
    <w:rsid w:val="001D4049"/>
    <w:rsid w:val="001E1B16"/>
    <w:rsid w:val="00235EC6"/>
    <w:rsid w:val="00247286"/>
    <w:rsid w:val="0027742F"/>
    <w:rsid w:val="00285AB2"/>
    <w:rsid w:val="00312336"/>
    <w:rsid w:val="003D13C5"/>
    <w:rsid w:val="003E2F47"/>
    <w:rsid w:val="004137D5"/>
    <w:rsid w:val="00413AC2"/>
    <w:rsid w:val="00415C0F"/>
    <w:rsid w:val="004510D0"/>
    <w:rsid w:val="0058030E"/>
    <w:rsid w:val="00591250"/>
    <w:rsid w:val="005A32B5"/>
    <w:rsid w:val="00647199"/>
    <w:rsid w:val="006812AC"/>
    <w:rsid w:val="006A48CE"/>
    <w:rsid w:val="006E3FD4"/>
    <w:rsid w:val="00715275"/>
    <w:rsid w:val="007A3383"/>
    <w:rsid w:val="007F1E03"/>
    <w:rsid w:val="00824EAB"/>
    <w:rsid w:val="00831EEC"/>
    <w:rsid w:val="008D40DA"/>
    <w:rsid w:val="00906AC7"/>
    <w:rsid w:val="00935B45"/>
    <w:rsid w:val="009718BB"/>
    <w:rsid w:val="00982CB3"/>
    <w:rsid w:val="0099505C"/>
    <w:rsid w:val="009D0899"/>
    <w:rsid w:val="00A20ECE"/>
    <w:rsid w:val="00A23B7E"/>
    <w:rsid w:val="00AB70CC"/>
    <w:rsid w:val="00B33C66"/>
    <w:rsid w:val="00B53512"/>
    <w:rsid w:val="00BA743E"/>
    <w:rsid w:val="00C308C4"/>
    <w:rsid w:val="00CE7765"/>
    <w:rsid w:val="00D87C74"/>
    <w:rsid w:val="00DD2D2B"/>
    <w:rsid w:val="00DD3B3E"/>
    <w:rsid w:val="00E304C7"/>
    <w:rsid w:val="00F031C6"/>
    <w:rsid w:val="00F128FB"/>
    <w:rsid w:val="00F168F2"/>
    <w:rsid w:val="00F47F3C"/>
    <w:rsid w:val="0757672B"/>
    <w:rsid w:val="174543CD"/>
    <w:rsid w:val="31A8545E"/>
    <w:rsid w:val="69903717"/>
    <w:rsid w:val="74710213"/>
    <w:rsid w:val="7D782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80</Words>
  <Characters>459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2014-05-15T07:15:00Z</dcterms:created>
  <dc:creator>刘箐一审</dc:creator>
  <cp:lastModifiedBy>人社局专技科长高海琛</cp:lastModifiedBy>
  <dcterms:modified xsi:type="dcterms:W3CDTF">2018-11-12T08:33:13Z</dcterms:modified>
  <dc:title>自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